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внеурочной деятельности «</w:t>
      </w:r>
      <w:r w:rsidR="003C2DC5">
        <w:rPr>
          <w:rFonts w:ascii="Times New Roman" w:eastAsia="Times New Roman" w:hAnsi="Times New Roman"/>
          <w:b/>
          <w:bCs/>
          <w:sz w:val="28"/>
          <w:szCs w:val="28"/>
        </w:rPr>
        <w:t>Праздник числа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» в </w:t>
      </w:r>
      <w:r w:rsidR="0069799F">
        <w:rPr>
          <w:rFonts w:ascii="Times New Roman" w:eastAsia="Times New Roman" w:hAnsi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 xml:space="preserve">«Б» классе </w:t>
      </w:r>
    </w:p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410AB3" w:rsidRPr="00410AB3" w:rsidRDefault="00E3014F" w:rsidP="00410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bookmarkStart w:id="0" w:name="_GoBack"/>
      <w:bookmarkEnd w:id="0"/>
      <w:proofErr w:type="gramStart"/>
      <w:r w:rsidR="00410AB3" w:rsidRPr="00410AB3">
        <w:rPr>
          <w:rFonts w:ascii="Times New Roman" w:eastAsia="Times New Roman" w:hAnsi="Times New Roman"/>
          <w:sz w:val="24"/>
          <w:szCs w:val="24"/>
        </w:rPr>
        <w:t xml:space="preserve">Рабочая программа внеурочной деятельности «Праздник числа» составлена на основе авторской программы внеурочной деятельности под редакцией Виноградовой Н.Ф., (программа внеурочной деятельности «Занимательная математика» Е.Э. </w:t>
      </w:r>
      <w:proofErr w:type="spellStart"/>
      <w:r w:rsidR="00410AB3" w:rsidRPr="00410AB3">
        <w:rPr>
          <w:rFonts w:ascii="Times New Roman" w:eastAsia="Times New Roman" w:hAnsi="Times New Roman"/>
          <w:sz w:val="24"/>
          <w:szCs w:val="24"/>
        </w:rPr>
        <w:t>Кочуровой</w:t>
      </w:r>
      <w:proofErr w:type="spellEnd"/>
      <w:r w:rsidR="00410AB3" w:rsidRPr="00410AB3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410AB3" w:rsidRPr="00410AB3">
        <w:rPr>
          <w:rFonts w:ascii="Times New Roman" w:eastAsia="Times New Roman" w:hAnsi="Times New Roman"/>
          <w:sz w:val="24"/>
          <w:szCs w:val="24"/>
        </w:rPr>
        <w:t xml:space="preserve"> // Сборник программ внеурочной деятельности: 1-4 классы / под ред. Виноградовой. - </w:t>
      </w:r>
      <w:proofErr w:type="gramStart"/>
      <w:r w:rsidR="00410AB3" w:rsidRPr="00410AB3">
        <w:rPr>
          <w:rFonts w:ascii="Times New Roman" w:eastAsia="Times New Roman" w:hAnsi="Times New Roman"/>
          <w:sz w:val="24"/>
          <w:szCs w:val="24"/>
        </w:rPr>
        <w:t xml:space="preserve">М.: </w:t>
      </w:r>
      <w:proofErr w:type="spellStart"/>
      <w:r w:rsidR="00410AB3" w:rsidRPr="00410AB3">
        <w:rPr>
          <w:rFonts w:ascii="Times New Roman" w:eastAsia="Times New Roman" w:hAnsi="Times New Roman"/>
          <w:sz w:val="24"/>
          <w:szCs w:val="24"/>
        </w:rPr>
        <w:t>Вентана</w:t>
      </w:r>
      <w:proofErr w:type="spellEnd"/>
      <w:r w:rsidR="00410AB3" w:rsidRPr="00410AB3">
        <w:rPr>
          <w:rFonts w:ascii="Times New Roman" w:eastAsia="Times New Roman" w:hAnsi="Times New Roman"/>
          <w:sz w:val="24"/>
          <w:szCs w:val="24"/>
        </w:rPr>
        <w:t>-Граф, 2013. - 192с.).</w:t>
      </w:r>
      <w:proofErr w:type="gramEnd"/>
    </w:p>
    <w:p w:rsidR="003C2DC5" w:rsidRDefault="003C2DC5" w:rsidP="0068067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150C06" w:rsidRDefault="00680672" w:rsidP="004069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Целью</w:t>
      </w:r>
      <w:r w:rsidR="00150C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50C06" w:rsidRPr="006806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данной программы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70631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>:</w:t>
      </w:r>
      <w:r w:rsidRPr="00070631">
        <w:rPr>
          <w:rFonts w:ascii="Times New Roman" w:hAnsi="Times New Roman"/>
          <w:sz w:val="24"/>
          <w:szCs w:val="24"/>
        </w:rPr>
        <w:t xml:space="preserve"> </w:t>
      </w:r>
      <w:r w:rsidR="0040697C" w:rsidRPr="0040697C">
        <w:rPr>
          <w:rFonts w:ascii="Times New Roman" w:hAnsi="Times New Roman"/>
          <w:color w:val="000000"/>
          <w:sz w:val="24"/>
          <w:szCs w:val="24"/>
        </w:rPr>
        <w:t xml:space="preserve">развитие творческого и логического мышления у </w:t>
      </w:r>
      <w:proofErr w:type="gramStart"/>
      <w:r w:rsidR="0040697C" w:rsidRPr="0040697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40697C" w:rsidRPr="0040697C">
        <w:rPr>
          <w:rFonts w:ascii="Times New Roman" w:hAnsi="Times New Roman"/>
          <w:color w:val="000000"/>
          <w:sz w:val="24"/>
          <w:szCs w:val="24"/>
        </w:rPr>
        <w:t>, формирование устойчивого интереса к математике</w:t>
      </w:r>
    </w:p>
    <w:p w:rsidR="0040697C" w:rsidRDefault="0040697C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3C2DC5" w:rsidRPr="00FC3C6F" w:rsidRDefault="003C2DC5" w:rsidP="003C2D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C6F">
        <w:rPr>
          <w:rFonts w:ascii="Times New Roman" w:hAnsi="Times New Roman"/>
          <w:sz w:val="24"/>
          <w:szCs w:val="24"/>
        </w:rPr>
        <w:t>«Математика – царица наук»</w:t>
      </w:r>
      <w:r>
        <w:rPr>
          <w:rFonts w:ascii="Times New Roman" w:hAnsi="Times New Roman"/>
          <w:sz w:val="24"/>
          <w:szCs w:val="24"/>
        </w:rPr>
        <w:t xml:space="preserve"> -1 час</w:t>
      </w:r>
    </w:p>
    <w:p w:rsidR="003C2DC5" w:rsidRPr="00FC3C6F" w:rsidRDefault="003C2DC5" w:rsidP="003C2D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C6F">
        <w:rPr>
          <w:rFonts w:ascii="Times New Roman" w:hAnsi="Times New Roman"/>
          <w:sz w:val="24"/>
          <w:szCs w:val="24"/>
        </w:rPr>
        <w:t>«Из истории математики»</w:t>
      </w:r>
      <w:r>
        <w:rPr>
          <w:rFonts w:ascii="Times New Roman" w:hAnsi="Times New Roman"/>
          <w:sz w:val="24"/>
          <w:szCs w:val="24"/>
        </w:rPr>
        <w:t xml:space="preserve"> -  1 час</w:t>
      </w:r>
    </w:p>
    <w:p w:rsidR="003C2DC5" w:rsidRPr="00FC3C6F" w:rsidRDefault="003C2DC5" w:rsidP="003C2D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C6F">
        <w:rPr>
          <w:rFonts w:ascii="Times New Roman" w:hAnsi="Times New Roman"/>
          <w:sz w:val="24"/>
          <w:szCs w:val="24"/>
        </w:rPr>
        <w:t>«Учимся отгадывать ребусы»</w:t>
      </w:r>
      <w:r>
        <w:rPr>
          <w:rFonts w:ascii="Times New Roman" w:hAnsi="Times New Roman"/>
          <w:sz w:val="24"/>
          <w:szCs w:val="24"/>
        </w:rPr>
        <w:t>- 1 час</w:t>
      </w:r>
    </w:p>
    <w:p w:rsidR="00410AB3" w:rsidRDefault="003C2DC5" w:rsidP="003C2D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3C6F">
        <w:rPr>
          <w:rFonts w:ascii="Times New Roman" w:hAnsi="Times New Roman"/>
          <w:sz w:val="24"/>
          <w:szCs w:val="24"/>
        </w:rPr>
        <w:t>«Числа и цифры от 1 до 10.  Весёлые стихи, считалки, зад</w:t>
      </w:r>
      <w:r>
        <w:rPr>
          <w:rFonts w:ascii="Times New Roman" w:hAnsi="Times New Roman"/>
          <w:sz w:val="24"/>
          <w:szCs w:val="24"/>
        </w:rPr>
        <w:t>ачи в стихах. Крылатые слова »</w:t>
      </w:r>
    </w:p>
    <w:p w:rsidR="003C2DC5" w:rsidRPr="00FC3C6F" w:rsidRDefault="003C2DC5" w:rsidP="003C2D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-10 часов</w:t>
      </w:r>
    </w:p>
    <w:p w:rsidR="003C2DC5" w:rsidRPr="00FC3C6F" w:rsidRDefault="003C2DC5" w:rsidP="003C2D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«Цвета радуги. Их очерёдность»- 1 час</w:t>
      </w:r>
    </w:p>
    <w:p w:rsidR="003C2DC5" w:rsidRPr="00FC3C6F" w:rsidRDefault="003C2DC5" w:rsidP="003C2DC5">
      <w:pPr>
        <w:pStyle w:val="a7"/>
        <w:spacing w:before="0" w:beforeAutospacing="0" w:after="0" w:afterAutospacing="0"/>
        <w:jc w:val="both"/>
        <w:rPr>
          <w:color w:val="000000"/>
        </w:rPr>
      </w:pPr>
      <w:r w:rsidRPr="00FC3C6F">
        <w:rPr>
          <w:color w:val="000000"/>
        </w:rPr>
        <w:t>«Математический КВН»</w:t>
      </w:r>
      <w:r>
        <w:rPr>
          <w:color w:val="000000"/>
        </w:rPr>
        <w:t xml:space="preserve"> - 1 час</w:t>
      </w:r>
    </w:p>
    <w:p w:rsidR="003C2DC5" w:rsidRPr="00FC3C6F" w:rsidRDefault="003C2DC5" w:rsidP="003C2DC5">
      <w:pPr>
        <w:pStyle w:val="a7"/>
        <w:spacing w:before="0" w:beforeAutospacing="0" w:after="0" w:afterAutospacing="0"/>
        <w:jc w:val="both"/>
        <w:rPr>
          <w:color w:val="000000"/>
        </w:rPr>
      </w:pPr>
      <w:r w:rsidRPr="00FC3C6F">
        <w:t>«Праздник первого дес</w:t>
      </w:r>
      <w:r>
        <w:t xml:space="preserve">ятка. Сказка «В стране </w:t>
      </w:r>
      <w:proofErr w:type="spellStart"/>
      <w:r>
        <w:t>Цифирии</w:t>
      </w:r>
      <w:proofErr w:type="spellEnd"/>
      <w:r>
        <w:t>»- 1 час</w:t>
      </w:r>
    </w:p>
    <w:p w:rsidR="0069799F" w:rsidRPr="0069799F" w:rsidRDefault="0069799F" w:rsidP="006979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внеурочную деятельность  «</w:t>
      </w:r>
      <w:r w:rsidR="003C2DC5">
        <w:rPr>
          <w:rFonts w:ascii="Times New Roman" w:eastAsia="Times New Roman" w:hAnsi="Times New Roman"/>
          <w:sz w:val="24"/>
          <w:szCs w:val="24"/>
          <w:lang w:eastAsia="ru-RU"/>
        </w:rPr>
        <w:t>Праздник числа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="006C06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 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17 часов</w:t>
      </w:r>
      <w:r w:rsidR="002558DF">
        <w:rPr>
          <w:rFonts w:ascii="Times New Roman" w:eastAsia="Times New Roman" w:hAnsi="Times New Roman"/>
          <w:sz w:val="24"/>
          <w:szCs w:val="24"/>
          <w:lang w:eastAsia="ru-RU"/>
        </w:rPr>
        <w:t xml:space="preserve"> по 0,5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программы реализуется за 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2DC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C2DC5" w:rsidRPr="000F65F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текущем учебном году Правительство РФ определило 6 праздничных дней (24 февраля, 9 марта, 1, 4, 5 и 11 мая).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150C06" w:rsidRDefault="00150C06" w:rsidP="00150C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B80ED5">
        <w:rPr>
          <w:rFonts w:ascii="Times New Roman" w:hAnsi="Times New Roman"/>
          <w:sz w:val="28"/>
          <w:szCs w:val="28"/>
        </w:rPr>
        <w:t>Язепова</w:t>
      </w:r>
      <w:proofErr w:type="spellEnd"/>
      <w:r w:rsidR="00B80ED5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>, учитель начальных классов</w:t>
      </w:r>
    </w:p>
    <w:p w:rsidR="00CA46C6" w:rsidRDefault="00CA46C6"/>
    <w:sectPr w:rsidR="00CA46C6" w:rsidSect="00E301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2D40"/>
    <w:multiLevelType w:val="multilevel"/>
    <w:tmpl w:val="6DC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12210"/>
    <w:multiLevelType w:val="multilevel"/>
    <w:tmpl w:val="F9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06"/>
    <w:rsid w:val="00150C06"/>
    <w:rsid w:val="00193532"/>
    <w:rsid w:val="002350B0"/>
    <w:rsid w:val="002558DF"/>
    <w:rsid w:val="003C2DC5"/>
    <w:rsid w:val="003D3E47"/>
    <w:rsid w:val="0040697C"/>
    <w:rsid w:val="00410AB3"/>
    <w:rsid w:val="00680672"/>
    <w:rsid w:val="0069799F"/>
    <w:rsid w:val="006C0670"/>
    <w:rsid w:val="00B80ED5"/>
    <w:rsid w:val="00BD784E"/>
    <w:rsid w:val="00CA46C6"/>
    <w:rsid w:val="00E3014F"/>
    <w:rsid w:val="00EF3A29"/>
    <w:rsid w:val="00FC5682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50C0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15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B80ED5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0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5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350B0"/>
  </w:style>
  <w:style w:type="paragraph" w:styleId="a7">
    <w:name w:val="Normal (Web)"/>
    <w:basedOn w:val="a"/>
    <w:uiPriority w:val="99"/>
    <w:unhideWhenUsed/>
    <w:rsid w:val="00235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79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каб. 1</cp:lastModifiedBy>
  <cp:revision>7</cp:revision>
  <dcterms:created xsi:type="dcterms:W3CDTF">2019-10-17T18:05:00Z</dcterms:created>
  <dcterms:modified xsi:type="dcterms:W3CDTF">2019-10-18T08:01:00Z</dcterms:modified>
</cp:coreProperties>
</file>